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17" w:rsidRDefault="00AE2417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AE2417" w:rsidRDefault="009D1DBA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AE2417">
        <w:rPr>
          <w:rFonts w:ascii="Times New Roman" w:hAnsi="Times New Roman"/>
          <w:sz w:val="28"/>
          <w:szCs w:val="28"/>
        </w:rPr>
        <w:t xml:space="preserve">СЕЛЬСОВЕТА </w:t>
      </w:r>
    </w:p>
    <w:p w:rsidR="00AE2417" w:rsidRDefault="00AE2417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</w:p>
    <w:p w:rsidR="00AE2417" w:rsidRDefault="00AE2417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2417" w:rsidRDefault="00AE2417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AE2417" w:rsidRDefault="00AE2417" w:rsidP="00AE24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2417" w:rsidRDefault="009D1DBA" w:rsidP="00AE24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AE2417">
        <w:rPr>
          <w:rFonts w:ascii="Times New Roman" w:hAnsi="Times New Roman"/>
          <w:sz w:val="28"/>
          <w:szCs w:val="28"/>
        </w:rPr>
        <w:t>.09.202</w:t>
      </w:r>
      <w:r>
        <w:rPr>
          <w:rFonts w:ascii="Times New Roman" w:hAnsi="Times New Roman"/>
          <w:sz w:val="28"/>
          <w:szCs w:val="28"/>
        </w:rPr>
        <w:t>1</w:t>
      </w:r>
      <w:r w:rsidR="00AE24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767B5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№37</w:t>
      </w:r>
    </w:p>
    <w:p w:rsidR="00AE2417" w:rsidRDefault="00AE2417" w:rsidP="00AE24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9D1DBA">
        <w:rPr>
          <w:rFonts w:ascii="Times New Roman" w:hAnsi="Times New Roman"/>
          <w:sz w:val="28"/>
          <w:szCs w:val="28"/>
        </w:rPr>
        <w:t>Светлое</w:t>
      </w:r>
    </w:p>
    <w:p w:rsidR="00AE2417" w:rsidRDefault="00AE2417" w:rsidP="00AE24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2417" w:rsidRDefault="00AE2417" w:rsidP="00AE2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сводную бюджетную роспись</w:t>
      </w:r>
    </w:p>
    <w:p w:rsidR="00AE2417" w:rsidRDefault="009D1DBA" w:rsidP="00AE2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AE2417">
        <w:rPr>
          <w:rFonts w:ascii="Times New Roman" w:hAnsi="Times New Roman" w:cs="Times New Roman"/>
          <w:sz w:val="28"/>
          <w:szCs w:val="28"/>
        </w:rPr>
        <w:t>сельсовета Краснозерского района</w:t>
      </w:r>
    </w:p>
    <w:p w:rsidR="00AE2417" w:rsidRDefault="009D1DBA" w:rsidP="00AE2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на 2021</w:t>
      </w:r>
      <w:r w:rsidR="00AE24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E2417" w:rsidRDefault="00AE2417" w:rsidP="00AE241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E2417" w:rsidRDefault="00AE2417" w:rsidP="00AE24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3 статьи 217 Бюджетного кодекса Российской Федерации</w:t>
      </w:r>
      <w:r w:rsidRPr="001C20B1">
        <w:rPr>
          <w:rFonts w:ascii="Times New Roman" w:hAnsi="Times New Roman" w:cs="Times New Roman"/>
          <w:sz w:val="28"/>
          <w:szCs w:val="28"/>
        </w:rPr>
        <w:t xml:space="preserve">, статьи </w:t>
      </w:r>
      <w:r>
        <w:rPr>
          <w:rFonts w:ascii="Times New Roman" w:hAnsi="Times New Roman" w:cs="Times New Roman"/>
          <w:sz w:val="28"/>
          <w:szCs w:val="28"/>
        </w:rPr>
        <w:t xml:space="preserve">19 решения шестьдесят пятой сессии Совета депутатов </w:t>
      </w:r>
      <w:r w:rsidR="009D1DBA"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</w:t>
      </w:r>
      <w:r w:rsidR="009D1DBA">
        <w:rPr>
          <w:rFonts w:ascii="Times New Roman" w:hAnsi="Times New Roman" w:cs="Times New Roman"/>
          <w:sz w:val="28"/>
          <w:szCs w:val="28"/>
        </w:rPr>
        <w:t>осибирской области от 25.12.2020 года №6</w:t>
      </w:r>
      <w:r>
        <w:rPr>
          <w:rFonts w:ascii="Times New Roman" w:hAnsi="Times New Roman" w:cs="Times New Roman"/>
          <w:sz w:val="28"/>
          <w:szCs w:val="28"/>
        </w:rPr>
        <w:t>/</w:t>
      </w:r>
      <w:r w:rsidR="009D1D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9D1DBA"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</w:t>
      </w:r>
      <w:r w:rsidR="009D1DBA"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</w:t>
      </w:r>
      <w:r>
        <w:rPr>
          <w:rFonts w:ascii="Times New Roman" w:hAnsi="Times New Roman" w:cs="Times New Roman"/>
          <w:sz w:val="28"/>
          <w:szCs w:val="28"/>
        </w:rPr>
        <w:t xml:space="preserve"> годов»,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9D1DBA">
        <w:rPr>
          <w:rFonts w:ascii="Times New Roman" w:hAnsi="Times New Roman"/>
          <w:sz w:val="28"/>
          <w:szCs w:val="28"/>
        </w:rPr>
        <w:t xml:space="preserve">Светловского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proofErr w:type="gramEnd"/>
    </w:p>
    <w:p w:rsidR="00AE2417" w:rsidRDefault="00AE2417" w:rsidP="00AE24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767B57" w:rsidRDefault="00767B57" w:rsidP="00767B57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показатели сводной бюджетной росписи бюджета </w:t>
      </w:r>
      <w:r w:rsidR="009D1DBA">
        <w:rPr>
          <w:rFonts w:ascii="Times New Roman" w:hAnsi="Times New Roman"/>
          <w:sz w:val="28"/>
          <w:szCs w:val="28"/>
        </w:rPr>
        <w:t xml:space="preserve">Светловского </w:t>
      </w:r>
      <w:r>
        <w:rPr>
          <w:rFonts w:ascii="Times New Roman" w:hAnsi="Times New Roman"/>
          <w:sz w:val="28"/>
          <w:szCs w:val="28"/>
        </w:rPr>
        <w:t>сельсовета Краснозерского райо</w:t>
      </w:r>
      <w:r w:rsidR="009D1DBA">
        <w:rPr>
          <w:rFonts w:ascii="Times New Roman" w:hAnsi="Times New Roman"/>
          <w:sz w:val="28"/>
          <w:szCs w:val="28"/>
        </w:rPr>
        <w:t>на Новосибирской области на 2021</w:t>
      </w:r>
      <w:r>
        <w:rPr>
          <w:rFonts w:ascii="Times New Roman" w:hAnsi="Times New Roman"/>
          <w:sz w:val="28"/>
          <w:szCs w:val="28"/>
        </w:rPr>
        <w:t xml:space="preserve"> год, без внесения изменений в решение о бюджете, связанные с особенностями исполнения бюджета </w:t>
      </w:r>
      <w:r w:rsidR="009D1DBA">
        <w:rPr>
          <w:rFonts w:ascii="Times New Roman" w:hAnsi="Times New Roman"/>
          <w:sz w:val="28"/>
          <w:szCs w:val="28"/>
        </w:rPr>
        <w:t xml:space="preserve">Светловского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согласно приложению.</w:t>
      </w:r>
    </w:p>
    <w:p w:rsidR="00767B57" w:rsidRDefault="00767B57" w:rsidP="00767B57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E2417" w:rsidRDefault="00AE2417" w:rsidP="00AE24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417" w:rsidRDefault="00AE2417" w:rsidP="00AE241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D1DBA">
        <w:rPr>
          <w:rFonts w:ascii="Times New Roman" w:hAnsi="Times New Roman"/>
          <w:sz w:val="28"/>
          <w:szCs w:val="28"/>
        </w:rPr>
        <w:t xml:space="preserve">Светловского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</w:p>
    <w:p w:rsidR="00AE2417" w:rsidRDefault="00AE2417" w:rsidP="00AE2417">
      <w:pPr>
        <w:spacing w:after="0" w:line="240" w:lineRule="auto"/>
        <w:ind w:right="-1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          </w:t>
      </w:r>
      <w:r w:rsidR="009D1DBA">
        <w:rPr>
          <w:rFonts w:ascii="Times New Roman" w:hAnsi="Times New Roman"/>
          <w:sz w:val="28"/>
          <w:szCs w:val="28"/>
        </w:rPr>
        <w:t>И.П.Семенихин</w:t>
      </w:r>
    </w:p>
    <w:p w:rsidR="00AE2417" w:rsidRDefault="00AE2417" w:rsidP="00AE24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226" w:rsidRDefault="008D5226"/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B57" w:rsidRDefault="00767B57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1DBA" w:rsidRDefault="009D1DBA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Л.В.Иванова</w:t>
      </w:r>
    </w:p>
    <w:p w:rsidR="00767B57" w:rsidRPr="00767B57" w:rsidRDefault="009D1DBA" w:rsidP="00767B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767B57" w:rsidRPr="00767B57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69</w:t>
      </w:r>
    </w:p>
    <w:p w:rsidR="009D1DBA" w:rsidRDefault="009D1DBA" w:rsidP="009D1DBA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8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9D1DBA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9B27FD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DBA" w:rsidRPr="009B27FD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Светловского</w:t>
      </w:r>
      <w:r w:rsidRPr="009B27F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D1DBA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Краснозерского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DBA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</w:t>
      </w:r>
      <w:r w:rsidRPr="009B27FD">
        <w:rPr>
          <w:rFonts w:ascii="Times New Roman" w:hAnsi="Times New Roman" w:cs="Times New Roman"/>
          <w:sz w:val="24"/>
          <w:szCs w:val="24"/>
        </w:rPr>
        <w:t>бласти</w:t>
      </w:r>
    </w:p>
    <w:p w:rsidR="009D1DBA" w:rsidRPr="009B27FD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9B27FD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02.09.2021</w:t>
      </w:r>
      <w:r w:rsidRPr="009B27F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37</w:t>
      </w:r>
    </w:p>
    <w:p w:rsidR="009D1DBA" w:rsidRPr="009B27FD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1DBA" w:rsidRPr="009B27FD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1DBA" w:rsidRPr="009B27FD" w:rsidRDefault="009D1DBA" w:rsidP="009D1DBA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Изменение сводной бюджетной росписи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86">
        <w:rPr>
          <w:rFonts w:ascii="Times New Roman" w:hAnsi="Times New Roman" w:cs="Times New Roman"/>
          <w:color w:val="000000" w:themeColor="text1"/>
          <w:sz w:val="24"/>
          <w:szCs w:val="24"/>
        </w:rPr>
        <w:t>по расходам</w:t>
      </w:r>
    </w:p>
    <w:p w:rsidR="009D1DBA" w:rsidRPr="009B27FD" w:rsidRDefault="009D1DBA" w:rsidP="009D1D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D1DBA" w:rsidRPr="009B27FD" w:rsidRDefault="009D1DBA" w:rsidP="009D1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7FD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9B27F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B27FD">
        <w:rPr>
          <w:rFonts w:ascii="Times New Roman" w:hAnsi="Times New Roman" w:cs="Times New Roman"/>
          <w:sz w:val="24"/>
          <w:szCs w:val="24"/>
        </w:rPr>
        <w:t>уб.)</w:t>
      </w:r>
    </w:p>
    <w:tbl>
      <w:tblPr>
        <w:tblStyle w:val="1"/>
        <w:tblW w:w="10171" w:type="dxa"/>
        <w:tblInd w:w="-459" w:type="dxa"/>
        <w:tblLayout w:type="fixed"/>
        <w:tblLook w:val="04A0"/>
      </w:tblPr>
      <w:tblGrid>
        <w:gridCol w:w="2694"/>
        <w:gridCol w:w="730"/>
        <w:gridCol w:w="600"/>
        <w:gridCol w:w="567"/>
        <w:gridCol w:w="1417"/>
        <w:gridCol w:w="796"/>
        <w:gridCol w:w="1134"/>
        <w:gridCol w:w="1134"/>
        <w:gridCol w:w="1099"/>
      </w:tblGrid>
      <w:tr w:rsidR="009D1DBA" w:rsidRPr="00720D49" w:rsidTr="000A765C">
        <w:tc>
          <w:tcPr>
            <w:tcW w:w="2694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0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600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6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росписи, утвержденные решением о бюджете</w:t>
            </w:r>
            <w:proofErr w:type="gramEnd"/>
          </w:p>
        </w:tc>
        <w:tc>
          <w:tcPr>
            <w:tcW w:w="1134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Вносимые изменения</w:t>
            </w:r>
          </w:p>
        </w:tc>
        <w:tc>
          <w:tcPr>
            <w:tcW w:w="1099" w:type="dxa"/>
          </w:tcPr>
          <w:p w:rsidR="009D1DBA" w:rsidRPr="00720D49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Показатели сводной бюджетной росписи с учетом внесенных изменений</w:t>
            </w:r>
          </w:p>
        </w:tc>
      </w:tr>
      <w:tr w:rsidR="009D1DBA" w:rsidRPr="00720D49" w:rsidTr="000A765C">
        <w:tc>
          <w:tcPr>
            <w:tcW w:w="2694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9" w:type="dxa"/>
          </w:tcPr>
          <w:p w:rsidR="009D1DBA" w:rsidRPr="00720D49" w:rsidRDefault="009D1DBA" w:rsidP="000A7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1DBA" w:rsidRPr="00720D49" w:rsidTr="000A765C"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</w:t>
            </w:r>
          </w:p>
        </w:tc>
        <w:tc>
          <w:tcPr>
            <w:tcW w:w="1099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720D49" w:rsidTr="000A765C"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99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720D49" w:rsidTr="000A765C"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767B5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99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720D49" w:rsidTr="000A765C"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мероприятий в сфере культуры на территории поселения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99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720D49" w:rsidTr="000A765C">
        <w:trPr>
          <w:trHeight w:val="1643"/>
        </w:trPr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2733</w:t>
            </w: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</w:t>
            </w:r>
          </w:p>
        </w:tc>
        <w:tc>
          <w:tcPr>
            <w:tcW w:w="1099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720D49" w:rsidTr="000A765C">
        <w:trPr>
          <w:trHeight w:val="1643"/>
        </w:trPr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</w:t>
            </w:r>
          </w:p>
        </w:tc>
        <w:tc>
          <w:tcPr>
            <w:tcW w:w="1099" w:type="dxa"/>
            <w:vAlign w:val="bottom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  <w:tr w:rsidR="009D1DBA" w:rsidRPr="009B27FD" w:rsidTr="000A765C">
        <w:tc>
          <w:tcPr>
            <w:tcW w:w="269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расходов:</w:t>
            </w:r>
          </w:p>
        </w:tc>
        <w:tc>
          <w:tcPr>
            <w:tcW w:w="73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1DBA" w:rsidRPr="00767B57" w:rsidRDefault="009D1DBA" w:rsidP="000A76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51,5</w:t>
            </w:r>
          </w:p>
        </w:tc>
        <w:tc>
          <w:tcPr>
            <w:tcW w:w="1134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99" w:type="dxa"/>
          </w:tcPr>
          <w:p w:rsidR="009D1DBA" w:rsidRPr="00767B57" w:rsidRDefault="009D1DBA" w:rsidP="000A7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41,1</w:t>
            </w:r>
          </w:p>
        </w:tc>
      </w:tr>
    </w:tbl>
    <w:p w:rsidR="009D1DBA" w:rsidRPr="00276DAA" w:rsidRDefault="009D1DBA" w:rsidP="009D1DBA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9D1DBA" w:rsidRDefault="009D1DBA" w:rsidP="009D1DBA"/>
    <w:p w:rsidR="00767B57" w:rsidRPr="00276DAA" w:rsidRDefault="00767B57" w:rsidP="00767B57">
      <w:pPr>
        <w:pStyle w:val="a4"/>
        <w:spacing w:after="0"/>
        <w:rPr>
          <w:rFonts w:ascii="Times New Roman" w:hAnsi="Times New Roman"/>
          <w:sz w:val="28"/>
          <w:szCs w:val="28"/>
        </w:rPr>
      </w:pPr>
    </w:p>
    <w:p w:rsidR="00767B57" w:rsidRDefault="00767B57"/>
    <w:p w:rsidR="00767B57" w:rsidRDefault="00767B57"/>
    <w:p w:rsidR="00767B57" w:rsidRDefault="00767B57"/>
    <w:p w:rsidR="00767B57" w:rsidRDefault="00767B57"/>
    <w:p w:rsidR="00767B57" w:rsidRDefault="00767B57"/>
    <w:p w:rsidR="00767B57" w:rsidRDefault="00767B57"/>
    <w:sectPr w:rsidR="00767B57" w:rsidSect="00767B5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E2724"/>
    <w:multiLevelType w:val="hybridMultilevel"/>
    <w:tmpl w:val="72A0F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F15F8"/>
    <w:multiLevelType w:val="multilevel"/>
    <w:tmpl w:val="B1860942"/>
    <w:lvl w:ilvl="0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417"/>
    <w:rsid w:val="00367DF9"/>
    <w:rsid w:val="003F4FFA"/>
    <w:rsid w:val="00767B57"/>
    <w:rsid w:val="008D5226"/>
    <w:rsid w:val="009D1DBA"/>
    <w:rsid w:val="00A650B5"/>
    <w:rsid w:val="00AE2417"/>
    <w:rsid w:val="00B0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2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2417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rsid w:val="00767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767B5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777</cp:lastModifiedBy>
  <cp:revision>7</cp:revision>
  <cp:lastPrinted>2020-10-02T06:13:00Z</cp:lastPrinted>
  <dcterms:created xsi:type="dcterms:W3CDTF">2020-10-02T05:55:00Z</dcterms:created>
  <dcterms:modified xsi:type="dcterms:W3CDTF">2021-09-07T05:41:00Z</dcterms:modified>
</cp:coreProperties>
</file>